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870C" w14:textId="77777777" w:rsidR="00BC76EE" w:rsidRDefault="006B3706" w:rsidP="00D567AE">
      <w:pPr>
        <w:spacing w:after="0" w:line="240" w:lineRule="auto"/>
        <w:jc w:val="center"/>
        <w:rPr>
          <w:rFonts w:ascii="Arial" w:hAnsi="Arial" w:cs="Arial"/>
          <w:b/>
          <w:sz w:val="28"/>
          <w:u w:val="single"/>
        </w:rPr>
      </w:pPr>
      <w:bookmarkStart w:id="0" w:name="_GoBack"/>
      <w:bookmarkEnd w:id="0"/>
      <w:r>
        <w:rPr>
          <w:noProof/>
        </w:rPr>
        <w:drawing>
          <wp:anchor distT="0" distB="0" distL="114300" distR="114300" simplePos="0" relativeHeight="251658240" behindDoc="0" locked="0" layoutInCell="1" allowOverlap="1" wp14:anchorId="5893D7D0" wp14:editId="3ACB378E">
            <wp:simplePos x="0" y="0"/>
            <wp:positionH relativeFrom="column">
              <wp:posOffset>-79375</wp:posOffset>
            </wp:positionH>
            <wp:positionV relativeFrom="paragraph">
              <wp:posOffset>-257397</wp:posOffset>
            </wp:positionV>
            <wp:extent cx="1146175" cy="69640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6175" cy="696403"/>
                    </a:xfrm>
                    <a:prstGeom prst="rect">
                      <a:avLst/>
                    </a:prstGeom>
                  </pic:spPr>
                </pic:pic>
              </a:graphicData>
            </a:graphic>
            <wp14:sizeRelV relativeFrom="margin">
              <wp14:pctHeight>0</wp14:pctHeight>
            </wp14:sizeRelV>
          </wp:anchor>
        </w:drawing>
      </w:r>
      <w:r w:rsidR="009E603C" w:rsidRPr="006E2237">
        <w:rPr>
          <w:rFonts w:ascii="Arial" w:hAnsi="Arial" w:cs="Arial"/>
          <w:b/>
          <w:sz w:val="28"/>
          <w:u w:val="single"/>
        </w:rPr>
        <w:t xml:space="preserve">EPA Masks Point of </w:t>
      </w:r>
      <w:r w:rsidR="00BE16E3" w:rsidRPr="006E2237">
        <w:rPr>
          <w:rFonts w:ascii="Arial" w:hAnsi="Arial" w:cs="Arial"/>
          <w:b/>
          <w:sz w:val="28"/>
          <w:u w:val="single"/>
        </w:rPr>
        <w:t>Distribution</w:t>
      </w:r>
    </w:p>
    <w:p w14:paraId="27B6BC4A" w14:textId="77777777" w:rsidR="00E62928" w:rsidRDefault="00E62928" w:rsidP="00D567AE">
      <w:pPr>
        <w:spacing w:after="0" w:line="240" w:lineRule="auto"/>
        <w:jc w:val="center"/>
        <w:rPr>
          <w:rFonts w:ascii="Arial" w:hAnsi="Arial" w:cs="Arial"/>
          <w:b/>
          <w:sz w:val="28"/>
        </w:rPr>
      </w:pPr>
      <w:r>
        <w:rPr>
          <w:rFonts w:ascii="Arial" w:hAnsi="Arial" w:cs="Arial"/>
          <w:b/>
          <w:sz w:val="28"/>
        </w:rPr>
        <w:t xml:space="preserve">City of </w:t>
      </w:r>
      <w:r w:rsidR="001B5D53">
        <w:rPr>
          <w:rFonts w:ascii="Arial" w:hAnsi="Arial" w:cs="Arial"/>
          <w:b/>
          <w:sz w:val="28"/>
        </w:rPr>
        <w:t>Palm Coast</w:t>
      </w:r>
    </w:p>
    <w:p w14:paraId="28623010" w14:textId="77777777" w:rsidR="00D567AE" w:rsidRPr="00E62928" w:rsidRDefault="00D567AE" w:rsidP="00D567AE">
      <w:pPr>
        <w:spacing w:after="0" w:line="240" w:lineRule="auto"/>
        <w:jc w:val="center"/>
        <w:rPr>
          <w:rFonts w:ascii="Arial" w:hAnsi="Arial" w:cs="Arial"/>
          <w:b/>
          <w:sz w:val="28"/>
        </w:rPr>
      </w:pPr>
      <w:r w:rsidRPr="00E62928">
        <w:rPr>
          <w:rFonts w:ascii="Arial" w:hAnsi="Arial" w:cs="Arial"/>
          <w:b/>
          <w:sz w:val="28"/>
        </w:rPr>
        <w:t>Utilit</w:t>
      </w:r>
      <w:r w:rsidR="001B5D53">
        <w:rPr>
          <w:rFonts w:ascii="Arial" w:hAnsi="Arial" w:cs="Arial"/>
          <w:b/>
          <w:sz w:val="28"/>
        </w:rPr>
        <w:t>y</w:t>
      </w:r>
      <w:r w:rsidRPr="00E62928">
        <w:rPr>
          <w:rFonts w:ascii="Arial" w:hAnsi="Arial" w:cs="Arial"/>
          <w:b/>
          <w:sz w:val="28"/>
        </w:rPr>
        <w:t xml:space="preserve"> Department</w:t>
      </w:r>
    </w:p>
    <w:p w14:paraId="59DA8CBC" w14:textId="77777777" w:rsidR="00D567AE" w:rsidRPr="00D567AE" w:rsidRDefault="001B5D53" w:rsidP="00D567AE">
      <w:pPr>
        <w:spacing w:after="0" w:line="240" w:lineRule="auto"/>
        <w:jc w:val="center"/>
        <w:rPr>
          <w:rFonts w:ascii="Arial" w:hAnsi="Arial" w:cs="Arial"/>
          <w:b/>
          <w:sz w:val="28"/>
        </w:rPr>
      </w:pPr>
      <w:r>
        <w:rPr>
          <w:rFonts w:ascii="Arial" w:hAnsi="Arial" w:cs="Arial"/>
          <w:b/>
          <w:sz w:val="28"/>
        </w:rPr>
        <w:t>2 Utility Drive</w:t>
      </w:r>
    </w:p>
    <w:p w14:paraId="3055E79B" w14:textId="77777777" w:rsidR="00D567AE" w:rsidRDefault="00D567AE" w:rsidP="00D567AE">
      <w:pPr>
        <w:spacing w:after="0" w:line="240" w:lineRule="auto"/>
        <w:jc w:val="center"/>
        <w:rPr>
          <w:rFonts w:ascii="Arial" w:hAnsi="Arial" w:cs="Arial"/>
          <w:b/>
          <w:sz w:val="28"/>
        </w:rPr>
      </w:pPr>
      <w:r w:rsidRPr="00D567AE">
        <w:rPr>
          <w:rFonts w:ascii="Arial" w:hAnsi="Arial" w:cs="Arial"/>
          <w:b/>
          <w:sz w:val="28"/>
        </w:rPr>
        <w:t>P</w:t>
      </w:r>
      <w:r w:rsidR="001B5D53">
        <w:rPr>
          <w:rFonts w:ascii="Arial" w:hAnsi="Arial" w:cs="Arial"/>
          <w:b/>
          <w:sz w:val="28"/>
        </w:rPr>
        <w:t>alm Coast</w:t>
      </w:r>
      <w:r w:rsidRPr="00D567AE">
        <w:rPr>
          <w:rFonts w:ascii="Arial" w:hAnsi="Arial" w:cs="Arial"/>
          <w:b/>
          <w:sz w:val="28"/>
        </w:rPr>
        <w:t>, FL 3</w:t>
      </w:r>
      <w:r w:rsidR="001B5D53">
        <w:rPr>
          <w:rFonts w:ascii="Arial" w:hAnsi="Arial" w:cs="Arial"/>
          <w:b/>
          <w:sz w:val="28"/>
        </w:rPr>
        <w:t>2137</w:t>
      </w:r>
    </w:p>
    <w:p w14:paraId="6AA300F2" w14:textId="77777777" w:rsidR="00161380" w:rsidRPr="00D567AE" w:rsidRDefault="00161380" w:rsidP="00D567AE">
      <w:pPr>
        <w:spacing w:after="0" w:line="240" w:lineRule="auto"/>
        <w:jc w:val="center"/>
        <w:rPr>
          <w:rFonts w:ascii="Arial" w:hAnsi="Arial" w:cs="Arial"/>
          <w:b/>
          <w:sz w:val="28"/>
        </w:rPr>
      </w:pPr>
    </w:p>
    <w:p w14:paraId="0A682360" w14:textId="77777777" w:rsidR="00BC76EE" w:rsidRDefault="00D567AE" w:rsidP="00BC76EE">
      <w:pPr>
        <w:spacing w:line="240" w:lineRule="auto"/>
        <w:jc w:val="both"/>
        <w:rPr>
          <w:rFonts w:ascii="Arial" w:hAnsi="Arial" w:cs="Arial"/>
          <w:sz w:val="24"/>
        </w:rPr>
      </w:pPr>
      <w:r>
        <w:rPr>
          <w:rFonts w:ascii="Arial" w:hAnsi="Arial" w:cs="Arial"/>
          <w:sz w:val="24"/>
        </w:rPr>
        <w:t xml:space="preserve">Please note that only </w:t>
      </w:r>
      <w:r w:rsidR="006E2237" w:rsidRPr="00E963AE">
        <w:rPr>
          <w:rFonts w:ascii="Arial" w:hAnsi="Arial" w:cs="Arial"/>
          <w:b/>
          <w:sz w:val="24"/>
          <w:u w:val="single"/>
        </w:rPr>
        <w:t>five (</w:t>
      </w:r>
      <w:r w:rsidR="009E603C" w:rsidRPr="0046083A">
        <w:rPr>
          <w:rFonts w:ascii="Arial" w:hAnsi="Arial" w:cs="Arial"/>
          <w:b/>
          <w:sz w:val="24"/>
          <w:u w:val="single"/>
        </w:rPr>
        <w:t>5</w:t>
      </w:r>
      <w:r w:rsidR="006E2237">
        <w:rPr>
          <w:rFonts w:ascii="Arial" w:hAnsi="Arial" w:cs="Arial"/>
          <w:b/>
          <w:sz w:val="24"/>
          <w:u w:val="single"/>
        </w:rPr>
        <w:t>)</w:t>
      </w:r>
      <w:r w:rsidR="009E603C">
        <w:rPr>
          <w:rFonts w:ascii="Arial" w:hAnsi="Arial" w:cs="Arial"/>
          <w:sz w:val="24"/>
        </w:rPr>
        <w:t xml:space="preserve"> masks are allowed per </w:t>
      </w:r>
      <w:r w:rsidR="00E963AE">
        <w:rPr>
          <w:rFonts w:ascii="Arial" w:hAnsi="Arial" w:cs="Arial"/>
          <w:sz w:val="24"/>
        </w:rPr>
        <w:t xml:space="preserve">Utility </w:t>
      </w:r>
      <w:r w:rsidR="009E603C">
        <w:rPr>
          <w:rFonts w:ascii="Arial" w:hAnsi="Arial" w:cs="Arial"/>
          <w:sz w:val="24"/>
        </w:rPr>
        <w:t>employee.</w:t>
      </w:r>
      <w:r w:rsidR="00DC3376">
        <w:rPr>
          <w:rFonts w:ascii="Arial" w:hAnsi="Arial" w:cs="Arial"/>
          <w:sz w:val="24"/>
        </w:rPr>
        <w:t xml:space="preserve"> </w:t>
      </w:r>
      <w:r w:rsidR="00A55123">
        <w:rPr>
          <w:rFonts w:ascii="Arial" w:hAnsi="Arial" w:cs="Arial"/>
          <w:sz w:val="24"/>
        </w:rPr>
        <w:t xml:space="preserve">The utility representative coming onsite should adhere to the Centers for Disease Control and Prevention (CDC) guidelines, which includes but is not limited to wearing masks and maintaining social distancing.  </w:t>
      </w:r>
      <w:r w:rsidR="00A512BE">
        <w:rPr>
          <w:rFonts w:ascii="Arial" w:hAnsi="Arial" w:cs="Arial"/>
          <w:sz w:val="24"/>
        </w:rPr>
        <w:t>Proper</w:t>
      </w:r>
      <w:r w:rsidR="002572BB">
        <w:rPr>
          <w:rFonts w:ascii="Arial" w:hAnsi="Arial" w:cs="Arial"/>
          <w:sz w:val="24"/>
        </w:rPr>
        <w:t xml:space="preserve"> </w:t>
      </w:r>
      <w:r w:rsidR="00A512BE">
        <w:rPr>
          <w:rFonts w:ascii="Arial" w:hAnsi="Arial" w:cs="Arial"/>
          <w:sz w:val="24"/>
        </w:rPr>
        <w:t>identif</w:t>
      </w:r>
      <w:r w:rsidR="00BF2AE8">
        <w:rPr>
          <w:rFonts w:ascii="Arial" w:hAnsi="Arial" w:cs="Arial"/>
          <w:sz w:val="24"/>
        </w:rPr>
        <w:t xml:space="preserve">ication is required to enter </w:t>
      </w:r>
      <w:r w:rsidR="00E62928">
        <w:rPr>
          <w:rFonts w:ascii="Arial" w:hAnsi="Arial" w:cs="Arial"/>
          <w:sz w:val="24"/>
        </w:rPr>
        <w:t xml:space="preserve">the facility </w:t>
      </w:r>
      <w:r w:rsidR="00BF2AE8">
        <w:rPr>
          <w:rFonts w:ascii="Arial" w:hAnsi="Arial" w:cs="Arial"/>
          <w:sz w:val="24"/>
        </w:rPr>
        <w:t>and a</w:t>
      </w:r>
      <w:r w:rsidR="002572BB" w:rsidRPr="00BC76EE">
        <w:rPr>
          <w:rFonts w:ascii="Arial" w:hAnsi="Arial" w:cs="Arial"/>
          <w:sz w:val="24"/>
        </w:rPr>
        <w:t xml:space="preserve"> copy of the identification will be kept on file.</w:t>
      </w:r>
      <w:r w:rsidR="00421C4D">
        <w:rPr>
          <w:rFonts w:ascii="Arial" w:hAnsi="Arial" w:cs="Arial"/>
          <w:sz w:val="24"/>
        </w:rPr>
        <w:t xml:space="preserve">  Requests will be filled in the order that they are received until the supply is exhausted. If additional supplies are acquired later, we will resume with the next order to be filled on the list.</w:t>
      </w:r>
    </w:p>
    <w:p w14:paraId="5821DD16" w14:textId="77777777" w:rsidR="00160476" w:rsidRDefault="00386211" w:rsidP="00160476">
      <w:pPr>
        <w:spacing w:line="240" w:lineRule="auto"/>
        <w:rPr>
          <w:rFonts w:ascii="Arial" w:hAnsi="Arial" w:cs="Arial"/>
          <w:sz w:val="24"/>
        </w:rPr>
      </w:pPr>
      <w:r w:rsidRPr="00386211">
        <w:rPr>
          <w:rFonts w:ascii="Arial" w:hAnsi="Arial" w:cs="Arial"/>
          <w:sz w:val="24"/>
        </w:rPr>
        <w:t xml:space="preserve">Please </w:t>
      </w:r>
      <w:r w:rsidR="00955DF5">
        <w:rPr>
          <w:rFonts w:ascii="Arial" w:hAnsi="Arial" w:cs="Arial"/>
          <w:sz w:val="24"/>
        </w:rPr>
        <w:t xml:space="preserve">fill out the attached form </w:t>
      </w:r>
      <w:r w:rsidR="000A6E99">
        <w:rPr>
          <w:rFonts w:ascii="Arial" w:hAnsi="Arial" w:cs="Arial"/>
          <w:sz w:val="24"/>
        </w:rPr>
        <w:t xml:space="preserve">with the following information </w:t>
      </w:r>
      <w:r w:rsidR="00955DF5">
        <w:rPr>
          <w:rFonts w:ascii="Arial" w:hAnsi="Arial" w:cs="Arial"/>
          <w:sz w:val="24"/>
        </w:rPr>
        <w:t>and email</w:t>
      </w:r>
      <w:r w:rsidR="00A55123">
        <w:rPr>
          <w:rFonts w:ascii="Arial" w:hAnsi="Arial" w:cs="Arial"/>
          <w:sz w:val="24"/>
        </w:rPr>
        <w:t xml:space="preserve"> it</w:t>
      </w:r>
      <w:r w:rsidR="00955DF5">
        <w:rPr>
          <w:rFonts w:ascii="Arial" w:hAnsi="Arial" w:cs="Arial"/>
          <w:sz w:val="24"/>
        </w:rPr>
        <w:t xml:space="preserve"> to</w:t>
      </w:r>
      <w:r w:rsidRPr="00386211">
        <w:rPr>
          <w:rFonts w:ascii="Arial" w:hAnsi="Arial" w:cs="Arial"/>
          <w:sz w:val="24"/>
        </w:rPr>
        <w:t xml:space="preserve"> </w:t>
      </w:r>
      <w:hyperlink r:id="rId6" w:history="1">
        <w:r w:rsidR="001B5D53">
          <w:rPr>
            <w:rStyle w:val="Hyperlink"/>
            <w:rFonts w:ascii="Arial" w:hAnsi="Arial" w:cs="Arial"/>
            <w:sz w:val="24"/>
          </w:rPr>
          <w:t>ghopkins@palmcoastgov.com</w:t>
        </w:r>
      </w:hyperlink>
      <w:r w:rsidRPr="00386211">
        <w:rPr>
          <w:rFonts w:ascii="Arial" w:hAnsi="Arial" w:cs="Arial"/>
          <w:sz w:val="24"/>
        </w:rPr>
        <w:t xml:space="preserve"> </w:t>
      </w:r>
      <w:r w:rsidR="00E62928">
        <w:rPr>
          <w:rFonts w:ascii="Arial" w:hAnsi="Arial" w:cs="Arial"/>
          <w:sz w:val="24"/>
        </w:rPr>
        <w:t>with “Masks” in the subject line</w:t>
      </w:r>
      <w:r w:rsidR="00D87F29">
        <w:rPr>
          <w:rFonts w:ascii="Arial" w:hAnsi="Arial" w:cs="Arial"/>
          <w:sz w:val="24"/>
        </w:rPr>
        <w:t xml:space="preserve"> prior to visiting our facility.</w:t>
      </w:r>
    </w:p>
    <w:p w14:paraId="262B6C36" w14:textId="77777777" w:rsidR="00BC76EE" w:rsidRDefault="000A6E99" w:rsidP="00386211">
      <w:pPr>
        <w:pStyle w:val="ListParagraph"/>
        <w:numPr>
          <w:ilvl w:val="0"/>
          <w:numId w:val="2"/>
        </w:numPr>
        <w:spacing w:line="240" w:lineRule="auto"/>
        <w:rPr>
          <w:rFonts w:ascii="Arial" w:hAnsi="Arial" w:cs="Arial"/>
          <w:sz w:val="24"/>
        </w:rPr>
      </w:pPr>
      <w:r>
        <w:rPr>
          <w:rFonts w:ascii="Arial" w:hAnsi="Arial" w:cs="Arial"/>
          <w:sz w:val="24"/>
        </w:rPr>
        <w:t>Quantity Requested</w:t>
      </w:r>
    </w:p>
    <w:p w14:paraId="6AE31793"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Name</w:t>
      </w:r>
    </w:p>
    <w:p w14:paraId="250C58F1"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Address</w:t>
      </w:r>
    </w:p>
    <w:p w14:paraId="65BCD6D0"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PWSID/NPDES Permit #2</w:t>
      </w:r>
    </w:p>
    <w:p w14:paraId="1889CB6C"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Type (W</w:t>
      </w:r>
      <w:r w:rsidR="000D1D09">
        <w:rPr>
          <w:rFonts w:ascii="Arial" w:hAnsi="Arial" w:cs="Arial"/>
          <w:sz w:val="24"/>
        </w:rPr>
        <w:t>ater</w:t>
      </w:r>
      <w:r>
        <w:rPr>
          <w:rFonts w:ascii="Arial" w:hAnsi="Arial" w:cs="Arial"/>
          <w:sz w:val="24"/>
        </w:rPr>
        <w:t>/W</w:t>
      </w:r>
      <w:r w:rsidR="000D1D09">
        <w:rPr>
          <w:rFonts w:ascii="Arial" w:hAnsi="Arial" w:cs="Arial"/>
          <w:sz w:val="24"/>
        </w:rPr>
        <w:t>aste</w:t>
      </w:r>
      <w:r>
        <w:rPr>
          <w:rFonts w:ascii="Arial" w:hAnsi="Arial" w:cs="Arial"/>
          <w:sz w:val="24"/>
        </w:rPr>
        <w:t>W</w:t>
      </w:r>
      <w:r w:rsidR="000D1D09">
        <w:rPr>
          <w:rFonts w:ascii="Arial" w:hAnsi="Arial" w:cs="Arial"/>
          <w:sz w:val="24"/>
        </w:rPr>
        <w:t>ater</w:t>
      </w:r>
      <w:r>
        <w:rPr>
          <w:rFonts w:ascii="Arial" w:hAnsi="Arial" w:cs="Arial"/>
          <w:sz w:val="24"/>
        </w:rPr>
        <w:t>)</w:t>
      </w:r>
    </w:p>
    <w:p w14:paraId="794DAA40"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Size</w:t>
      </w:r>
      <w:r w:rsidR="004F7CF6">
        <w:rPr>
          <w:rFonts w:ascii="Arial" w:hAnsi="Arial" w:cs="Arial"/>
          <w:sz w:val="24"/>
        </w:rPr>
        <w:t xml:space="preserve"> / Number of Employees</w:t>
      </w:r>
    </w:p>
    <w:p w14:paraId="3389460C"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Contact</w:t>
      </w:r>
    </w:p>
    <w:p w14:paraId="34510A4F"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Phone Number</w:t>
      </w:r>
    </w:p>
    <w:p w14:paraId="24054B46" w14:textId="77777777"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Email Address</w:t>
      </w:r>
    </w:p>
    <w:p w14:paraId="7A257659" w14:textId="77777777" w:rsidR="000A6E99" w:rsidRPr="0046083A" w:rsidRDefault="000A6E99" w:rsidP="00386211">
      <w:pPr>
        <w:pStyle w:val="ListParagraph"/>
        <w:numPr>
          <w:ilvl w:val="0"/>
          <w:numId w:val="2"/>
        </w:numPr>
        <w:spacing w:line="240" w:lineRule="auto"/>
        <w:rPr>
          <w:rFonts w:ascii="Arial" w:hAnsi="Arial" w:cs="Arial"/>
          <w:sz w:val="24"/>
        </w:rPr>
      </w:pPr>
      <w:r>
        <w:rPr>
          <w:rFonts w:ascii="Arial" w:hAnsi="Arial" w:cs="Arial"/>
          <w:sz w:val="24"/>
        </w:rPr>
        <w:t>Name(s) of Pickup Personnel</w:t>
      </w:r>
    </w:p>
    <w:p w14:paraId="0A3A1DD6" w14:textId="77777777" w:rsidR="00D87F29" w:rsidRDefault="00D87F29" w:rsidP="00E62928">
      <w:pPr>
        <w:spacing w:line="240" w:lineRule="auto"/>
        <w:rPr>
          <w:rFonts w:ascii="Arial" w:hAnsi="Arial" w:cs="Arial"/>
          <w:sz w:val="24"/>
        </w:rPr>
      </w:pPr>
      <w:r>
        <w:rPr>
          <w:rFonts w:ascii="Arial" w:hAnsi="Arial" w:cs="Arial"/>
          <w:sz w:val="24"/>
        </w:rPr>
        <w:t xml:space="preserve">Pick up time will be between </w:t>
      </w:r>
      <w:r w:rsidR="00485808">
        <w:rPr>
          <w:rFonts w:ascii="Arial" w:hAnsi="Arial" w:cs="Arial"/>
          <w:sz w:val="24"/>
        </w:rPr>
        <w:t>9</w:t>
      </w:r>
      <w:r w:rsidR="006B3706">
        <w:rPr>
          <w:rFonts w:ascii="Arial" w:hAnsi="Arial" w:cs="Arial"/>
          <w:sz w:val="24"/>
        </w:rPr>
        <w:t>:0</w:t>
      </w:r>
      <w:r w:rsidR="001B5D53">
        <w:rPr>
          <w:rFonts w:ascii="Arial" w:hAnsi="Arial" w:cs="Arial"/>
          <w:sz w:val="24"/>
        </w:rPr>
        <w:t>0 AM and 4</w:t>
      </w:r>
      <w:r>
        <w:rPr>
          <w:rFonts w:ascii="Arial" w:hAnsi="Arial" w:cs="Arial"/>
          <w:sz w:val="24"/>
        </w:rPr>
        <w:t>:00 PM, Monday through Friday unless previously arranged.</w:t>
      </w:r>
    </w:p>
    <w:p w14:paraId="729744A0" w14:textId="77777777" w:rsidR="009B6163" w:rsidRDefault="00BC76EE" w:rsidP="00E62928">
      <w:pPr>
        <w:spacing w:line="240" w:lineRule="auto"/>
        <w:rPr>
          <w:rFonts w:ascii="Arial" w:hAnsi="Arial" w:cs="Arial"/>
          <w:sz w:val="24"/>
        </w:rPr>
      </w:pPr>
      <w:r>
        <w:rPr>
          <w:rFonts w:ascii="Arial" w:hAnsi="Arial" w:cs="Arial"/>
          <w:sz w:val="24"/>
        </w:rPr>
        <w:t>Direction</w:t>
      </w:r>
      <w:r w:rsidR="00BF2AE8">
        <w:rPr>
          <w:rFonts w:ascii="Arial" w:hAnsi="Arial" w:cs="Arial"/>
          <w:sz w:val="24"/>
        </w:rPr>
        <w:t>s</w:t>
      </w:r>
      <w:r>
        <w:rPr>
          <w:rFonts w:ascii="Arial" w:hAnsi="Arial" w:cs="Arial"/>
          <w:sz w:val="24"/>
        </w:rPr>
        <w:t xml:space="preserve"> to the City of </w:t>
      </w:r>
      <w:r w:rsidR="00485808">
        <w:rPr>
          <w:rFonts w:ascii="Arial" w:hAnsi="Arial" w:cs="Arial"/>
          <w:sz w:val="24"/>
        </w:rPr>
        <w:t>Palm Coast</w:t>
      </w:r>
      <w:r>
        <w:rPr>
          <w:rFonts w:ascii="Arial" w:hAnsi="Arial" w:cs="Arial"/>
          <w:sz w:val="24"/>
        </w:rPr>
        <w:t xml:space="preserve"> Ut</w:t>
      </w:r>
      <w:r w:rsidR="00937945">
        <w:rPr>
          <w:rFonts w:ascii="Arial" w:hAnsi="Arial" w:cs="Arial"/>
          <w:sz w:val="24"/>
        </w:rPr>
        <w:t xml:space="preserve">ilities </w:t>
      </w:r>
      <w:r w:rsidR="00485808">
        <w:rPr>
          <w:rFonts w:ascii="Arial" w:hAnsi="Arial" w:cs="Arial"/>
          <w:sz w:val="24"/>
        </w:rPr>
        <w:t>Office</w:t>
      </w:r>
      <w:r w:rsidR="00937945">
        <w:rPr>
          <w:rFonts w:ascii="Arial" w:hAnsi="Arial" w:cs="Arial"/>
          <w:sz w:val="24"/>
        </w:rPr>
        <w:t>:</w:t>
      </w:r>
    </w:p>
    <w:p w14:paraId="30309C92" w14:textId="77777777" w:rsidR="007C23DE" w:rsidRDefault="007C23DE" w:rsidP="006E2237">
      <w:pPr>
        <w:spacing w:line="240" w:lineRule="auto"/>
        <w:jc w:val="center"/>
        <w:rPr>
          <w:rFonts w:ascii="Arial" w:hAnsi="Arial" w:cs="Arial"/>
          <w:b/>
          <w:sz w:val="24"/>
        </w:rPr>
      </w:pPr>
    </w:p>
    <w:p w14:paraId="53F35CFD" w14:textId="77777777" w:rsidR="00BC76EE" w:rsidRPr="00BC76EE" w:rsidRDefault="006877BD" w:rsidP="00BC76EE">
      <w:pPr>
        <w:rPr>
          <w:rFonts w:ascii="Arial" w:hAnsi="Arial" w:cs="Arial"/>
          <w:sz w:val="24"/>
          <w:szCs w:val="24"/>
        </w:rPr>
      </w:pPr>
      <w:r>
        <w:rPr>
          <w:rFonts w:ascii="Arial" w:hAnsi="Arial" w:cs="Arial"/>
          <w:sz w:val="24"/>
          <w:szCs w:val="24"/>
        </w:rPr>
        <w:t xml:space="preserve">From I-95 Exit 289 head East approximately 0.5 miles to Old Kings Road and turn right. Continue approximately 0.6 miles and then turn left onto Utility Drive. </w:t>
      </w:r>
      <w:r w:rsidR="001B3F31">
        <w:rPr>
          <w:rFonts w:ascii="Arial" w:hAnsi="Arial" w:cs="Arial"/>
          <w:sz w:val="24"/>
          <w:szCs w:val="24"/>
        </w:rPr>
        <w:t>Address is 2 Utility Drive and will be the first building on the right.</w:t>
      </w:r>
    </w:p>
    <w:p w14:paraId="3A43287B" w14:textId="77777777" w:rsidR="00BC76EE" w:rsidRDefault="00BC76EE" w:rsidP="006E2237">
      <w:pPr>
        <w:jc w:val="center"/>
      </w:pPr>
    </w:p>
    <w:p w14:paraId="3D74D6F8" w14:textId="77777777" w:rsidR="00D91C61" w:rsidRDefault="00937945" w:rsidP="00937945">
      <w:pPr>
        <w:rPr>
          <w:rFonts w:ascii="Arial" w:hAnsi="Arial" w:cs="Arial"/>
          <w:sz w:val="24"/>
        </w:rPr>
      </w:pPr>
      <w:r w:rsidRPr="00937945">
        <w:rPr>
          <w:rFonts w:ascii="Arial" w:hAnsi="Arial" w:cs="Arial"/>
          <w:sz w:val="24"/>
        </w:rPr>
        <w:t>If you have any questions, ple</w:t>
      </w:r>
      <w:r>
        <w:rPr>
          <w:rFonts w:ascii="Arial" w:hAnsi="Arial" w:cs="Arial"/>
          <w:sz w:val="24"/>
        </w:rPr>
        <w:t xml:space="preserve">ase call </w:t>
      </w:r>
      <w:r w:rsidR="001B3F31">
        <w:rPr>
          <w:rFonts w:ascii="Arial" w:hAnsi="Arial" w:cs="Arial"/>
          <w:sz w:val="24"/>
        </w:rPr>
        <w:t>Garann Hopkins</w:t>
      </w:r>
      <w:r>
        <w:rPr>
          <w:rFonts w:ascii="Arial" w:hAnsi="Arial" w:cs="Arial"/>
          <w:sz w:val="24"/>
        </w:rPr>
        <w:t xml:space="preserve"> at (</w:t>
      </w:r>
      <w:r w:rsidR="001B3F31">
        <w:rPr>
          <w:rFonts w:ascii="Arial" w:hAnsi="Arial" w:cs="Arial"/>
          <w:sz w:val="24"/>
        </w:rPr>
        <w:t>386</w:t>
      </w:r>
      <w:r>
        <w:rPr>
          <w:rFonts w:ascii="Arial" w:hAnsi="Arial" w:cs="Arial"/>
          <w:sz w:val="24"/>
        </w:rPr>
        <w:t xml:space="preserve">) </w:t>
      </w:r>
      <w:r w:rsidR="001B3F31">
        <w:rPr>
          <w:rFonts w:ascii="Arial" w:hAnsi="Arial" w:cs="Arial"/>
          <w:sz w:val="24"/>
        </w:rPr>
        <w:t>986</w:t>
      </w:r>
      <w:r w:rsidR="00BF2AE8">
        <w:rPr>
          <w:rFonts w:ascii="Arial" w:hAnsi="Arial" w:cs="Arial"/>
          <w:sz w:val="24"/>
        </w:rPr>
        <w:t>-</w:t>
      </w:r>
      <w:r w:rsidR="001B3F31">
        <w:rPr>
          <w:rFonts w:ascii="Arial" w:hAnsi="Arial" w:cs="Arial"/>
          <w:sz w:val="24"/>
        </w:rPr>
        <w:t>2511</w:t>
      </w:r>
      <w:r w:rsidR="007B3297">
        <w:rPr>
          <w:rFonts w:ascii="Arial" w:hAnsi="Arial" w:cs="Arial"/>
          <w:sz w:val="24"/>
        </w:rPr>
        <w:t xml:space="preserve"> between </w:t>
      </w:r>
      <w:r w:rsidR="001B3F31">
        <w:rPr>
          <w:rFonts w:ascii="Arial" w:hAnsi="Arial" w:cs="Arial"/>
          <w:sz w:val="24"/>
        </w:rPr>
        <w:t>9</w:t>
      </w:r>
      <w:r w:rsidR="007B3297">
        <w:rPr>
          <w:rFonts w:ascii="Arial" w:hAnsi="Arial" w:cs="Arial"/>
          <w:sz w:val="24"/>
        </w:rPr>
        <w:t>:</w:t>
      </w:r>
      <w:r w:rsidR="00161380">
        <w:rPr>
          <w:rFonts w:ascii="Arial" w:hAnsi="Arial" w:cs="Arial"/>
          <w:sz w:val="24"/>
        </w:rPr>
        <w:t>0</w:t>
      </w:r>
      <w:r w:rsidR="001B3F31">
        <w:rPr>
          <w:rFonts w:ascii="Arial" w:hAnsi="Arial" w:cs="Arial"/>
          <w:sz w:val="24"/>
        </w:rPr>
        <w:t>0 AM and 4</w:t>
      </w:r>
      <w:r w:rsidR="007B3297">
        <w:rPr>
          <w:rFonts w:ascii="Arial" w:hAnsi="Arial" w:cs="Arial"/>
          <w:sz w:val="24"/>
        </w:rPr>
        <w:t>:</w:t>
      </w:r>
      <w:r w:rsidR="00A0797C">
        <w:rPr>
          <w:rFonts w:ascii="Arial" w:hAnsi="Arial" w:cs="Arial"/>
          <w:sz w:val="24"/>
        </w:rPr>
        <w:t>0</w:t>
      </w:r>
      <w:r w:rsidR="007B3297">
        <w:rPr>
          <w:rFonts w:ascii="Arial" w:hAnsi="Arial" w:cs="Arial"/>
          <w:sz w:val="24"/>
        </w:rPr>
        <w:t>0 PM, Monday through Friday.</w:t>
      </w:r>
    </w:p>
    <w:p w14:paraId="4667AB3B" w14:textId="77777777" w:rsidR="00161380" w:rsidRDefault="00161380" w:rsidP="00937945">
      <w:pPr>
        <w:rPr>
          <w:rFonts w:ascii="Arial" w:hAnsi="Arial" w:cs="Arial"/>
          <w:i/>
          <w:sz w:val="24"/>
        </w:rPr>
      </w:pPr>
    </w:p>
    <w:p w14:paraId="1220C6AF" w14:textId="77777777" w:rsidR="00CF1E86" w:rsidRPr="00BD030D" w:rsidRDefault="00CF1E86" w:rsidP="00937945">
      <w:pPr>
        <w:rPr>
          <w:rFonts w:ascii="Arial" w:hAnsi="Arial" w:cs="Arial"/>
          <w:i/>
          <w:sz w:val="24"/>
        </w:rPr>
      </w:pPr>
      <w:r w:rsidRPr="00BD030D">
        <w:rPr>
          <w:rFonts w:ascii="Arial" w:hAnsi="Arial" w:cs="Arial"/>
          <w:i/>
          <w:sz w:val="24"/>
        </w:rPr>
        <w:t>Disclaimer:</w:t>
      </w:r>
    </w:p>
    <w:p w14:paraId="0E72EFA9" w14:textId="77777777" w:rsidR="00045203" w:rsidRPr="001B3F31" w:rsidRDefault="00CF1E86">
      <w:pPr>
        <w:rPr>
          <w:rFonts w:ascii="Arial" w:hAnsi="Arial" w:cs="Arial"/>
          <w:i/>
          <w:sz w:val="24"/>
        </w:rPr>
      </w:pPr>
      <w:r w:rsidRPr="00BD030D">
        <w:rPr>
          <w:rFonts w:ascii="Arial" w:hAnsi="Arial" w:cs="Arial"/>
          <w:i/>
          <w:sz w:val="24"/>
        </w:rPr>
        <w:t xml:space="preserve">The City of </w:t>
      </w:r>
      <w:r w:rsidR="001B3F31">
        <w:rPr>
          <w:rFonts w:ascii="Arial" w:hAnsi="Arial" w:cs="Arial"/>
          <w:i/>
          <w:sz w:val="24"/>
        </w:rPr>
        <w:t>Palm Coast</w:t>
      </w:r>
      <w:r w:rsidRPr="00BD030D">
        <w:rPr>
          <w:rFonts w:ascii="Arial" w:hAnsi="Arial" w:cs="Arial"/>
          <w:i/>
          <w:sz w:val="24"/>
        </w:rPr>
        <w:t xml:space="preserve"> is a distr</w:t>
      </w:r>
      <w:r w:rsidR="00C47F78">
        <w:rPr>
          <w:rFonts w:ascii="Arial" w:hAnsi="Arial" w:cs="Arial"/>
          <w:i/>
          <w:sz w:val="24"/>
        </w:rPr>
        <w:t xml:space="preserve">ibutor for EPA’s reusable mask distribution </w:t>
      </w:r>
      <w:r w:rsidRPr="00BD030D">
        <w:rPr>
          <w:rFonts w:ascii="Arial" w:hAnsi="Arial" w:cs="Arial"/>
          <w:i/>
          <w:sz w:val="24"/>
        </w:rPr>
        <w:t xml:space="preserve">program only.  </w:t>
      </w:r>
      <w:r w:rsidR="00CF1890">
        <w:rPr>
          <w:rFonts w:ascii="Arial" w:hAnsi="Arial" w:cs="Arial"/>
          <w:i/>
          <w:sz w:val="24"/>
        </w:rPr>
        <w:t>We do not make any claims or warranties of the performance of these masks.</w:t>
      </w:r>
    </w:p>
    <w:p w14:paraId="6A60CFD4" w14:textId="77777777" w:rsidR="00045203" w:rsidRPr="00161380" w:rsidRDefault="00045203" w:rsidP="00B836A0">
      <w:pPr>
        <w:rPr>
          <w:rFonts w:ascii="Arial" w:hAnsi="Arial" w:cs="Arial"/>
          <w:sz w:val="24"/>
        </w:rPr>
      </w:pPr>
    </w:p>
    <w:p w14:paraId="1F11E304" w14:textId="77777777" w:rsidR="00161380" w:rsidRDefault="00161380" w:rsidP="00161380">
      <w:pPr>
        <w:jc w:val="center"/>
        <w:rPr>
          <w:rFonts w:ascii="Arial" w:eastAsia="Times New Roman" w:hAnsi="Arial" w:cs="Arial"/>
          <w:b/>
          <w:bCs/>
          <w:color w:val="000000"/>
          <w:sz w:val="32"/>
          <w:szCs w:val="32"/>
        </w:rPr>
      </w:pPr>
      <w:r w:rsidRPr="00D91C61">
        <w:rPr>
          <w:rFonts w:ascii="Arial" w:eastAsia="Times New Roman" w:hAnsi="Arial" w:cs="Arial"/>
          <w:b/>
          <w:bCs/>
          <w:color w:val="000000"/>
          <w:sz w:val="32"/>
          <w:szCs w:val="32"/>
        </w:rPr>
        <w:lastRenderedPageBreak/>
        <w:t>EPA Masks Request Form</w:t>
      </w:r>
    </w:p>
    <w:p w14:paraId="0C3ED29E" w14:textId="77777777" w:rsidR="00161380" w:rsidRPr="00937945" w:rsidRDefault="00161380" w:rsidP="00161380">
      <w:pPr>
        <w:jc w:val="center"/>
        <w:rPr>
          <w:rFonts w:ascii="Arial" w:hAnsi="Arial" w:cs="Arial"/>
          <w:sz w:val="24"/>
        </w:rPr>
      </w:pPr>
      <w:r>
        <w:rPr>
          <w:rFonts w:ascii="Arial" w:hAnsi="Arial" w:cs="Arial"/>
          <w:sz w:val="24"/>
        </w:rPr>
        <w:t xml:space="preserve">Please fill out and send this form to </w:t>
      </w:r>
      <w:hyperlink r:id="rId7" w:history="1">
        <w:r w:rsidR="001B3F31" w:rsidRPr="001B3F31">
          <w:rPr>
            <w:rStyle w:val="Hyperlink"/>
            <w:rFonts w:ascii="Arial" w:hAnsi="Arial" w:cs="Arial"/>
            <w:sz w:val="24"/>
          </w:rPr>
          <w:t>ghopkins</w:t>
        </w:r>
        <w:r w:rsidRPr="001B3F31">
          <w:rPr>
            <w:rStyle w:val="Hyperlink"/>
            <w:rFonts w:ascii="Arial" w:hAnsi="Arial" w:cs="Arial"/>
            <w:sz w:val="24"/>
          </w:rPr>
          <w:t>@</w:t>
        </w:r>
        <w:r w:rsidR="001B3F31" w:rsidRPr="001B3F31">
          <w:rPr>
            <w:rStyle w:val="Hyperlink"/>
            <w:rFonts w:ascii="Arial" w:hAnsi="Arial" w:cs="Arial"/>
            <w:sz w:val="24"/>
          </w:rPr>
          <w:t>palmcoastgov.com</w:t>
        </w:r>
      </w:hyperlink>
      <w:r>
        <w:rPr>
          <w:rFonts w:ascii="Arial" w:hAnsi="Arial" w:cs="Arial"/>
          <w:sz w:val="24"/>
        </w:rPr>
        <w:t>.</w:t>
      </w:r>
    </w:p>
    <w:tbl>
      <w:tblPr>
        <w:tblW w:w="10540" w:type="dxa"/>
        <w:tblLook w:val="04A0" w:firstRow="1" w:lastRow="0" w:firstColumn="1" w:lastColumn="0" w:noHBand="0" w:noVBand="1"/>
      </w:tblPr>
      <w:tblGrid>
        <w:gridCol w:w="4260"/>
        <w:gridCol w:w="5550"/>
        <w:gridCol w:w="730"/>
      </w:tblGrid>
      <w:tr w:rsidR="00161380" w:rsidRPr="00161380" w14:paraId="481066FE" w14:textId="77777777" w:rsidTr="00161380">
        <w:trPr>
          <w:trHeight w:val="405"/>
        </w:trPr>
        <w:tc>
          <w:tcPr>
            <w:tcW w:w="4260" w:type="dxa"/>
            <w:tcBorders>
              <w:top w:val="nil"/>
              <w:left w:val="nil"/>
              <w:bottom w:val="nil"/>
              <w:right w:val="nil"/>
            </w:tcBorders>
            <w:shd w:val="clear" w:color="auto" w:fill="auto"/>
            <w:noWrap/>
            <w:vAlign w:val="center"/>
          </w:tcPr>
          <w:p w14:paraId="6122B9C9" w14:textId="77777777" w:rsidR="00161380" w:rsidRPr="00161380" w:rsidRDefault="00161380" w:rsidP="00161380">
            <w:pPr>
              <w:spacing w:after="0" w:line="240" w:lineRule="auto"/>
              <w:rPr>
                <w:rFonts w:ascii="Arial" w:eastAsia="Times New Roman" w:hAnsi="Arial" w:cs="Arial"/>
                <w:b/>
                <w:bCs/>
                <w:color w:val="000000"/>
                <w:sz w:val="32"/>
                <w:szCs w:val="32"/>
              </w:rPr>
            </w:pPr>
          </w:p>
        </w:tc>
        <w:tc>
          <w:tcPr>
            <w:tcW w:w="6280" w:type="dxa"/>
            <w:gridSpan w:val="2"/>
            <w:tcBorders>
              <w:top w:val="nil"/>
              <w:left w:val="nil"/>
              <w:bottom w:val="nil"/>
              <w:right w:val="nil"/>
            </w:tcBorders>
            <w:shd w:val="clear" w:color="auto" w:fill="auto"/>
            <w:noWrap/>
            <w:vAlign w:val="center"/>
          </w:tcPr>
          <w:p w14:paraId="0C3E2B51" w14:textId="77777777" w:rsidR="00161380" w:rsidRPr="00161380" w:rsidRDefault="00161380" w:rsidP="00161380">
            <w:pPr>
              <w:spacing w:after="0" w:line="240" w:lineRule="auto"/>
              <w:rPr>
                <w:rFonts w:ascii="Arial" w:eastAsia="Times New Roman" w:hAnsi="Arial" w:cs="Arial"/>
                <w:b/>
                <w:bCs/>
                <w:color w:val="000000"/>
                <w:sz w:val="32"/>
                <w:szCs w:val="32"/>
              </w:rPr>
            </w:pPr>
          </w:p>
        </w:tc>
      </w:tr>
      <w:tr w:rsidR="00161380" w:rsidRPr="00161380" w14:paraId="0BAEA8C4" w14:textId="77777777" w:rsidTr="00161380">
        <w:trPr>
          <w:gridAfter w:val="1"/>
          <w:wAfter w:w="730" w:type="dxa"/>
          <w:trHeight w:val="60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EA54"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Quantity Requested</w:t>
            </w:r>
          </w:p>
        </w:tc>
        <w:tc>
          <w:tcPr>
            <w:tcW w:w="5550" w:type="dxa"/>
            <w:tcBorders>
              <w:top w:val="single" w:sz="4" w:space="0" w:color="auto"/>
              <w:left w:val="nil"/>
              <w:bottom w:val="single" w:sz="4" w:space="0" w:color="auto"/>
              <w:right w:val="single" w:sz="4" w:space="0" w:color="auto"/>
            </w:tcBorders>
            <w:shd w:val="clear" w:color="auto" w:fill="auto"/>
            <w:noWrap/>
            <w:vAlign w:val="center"/>
            <w:hideMark/>
          </w:tcPr>
          <w:p w14:paraId="53695A01"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3D1BDD11"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468D16DC"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Name</w:t>
            </w:r>
          </w:p>
        </w:tc>
        <w:tc>
          <w:tcPr>
            <w:tcW w:w="5550" w:type="dxa"/>
            <w:tcBorders>
              <w:top w:val="nil"/>
              <w:left w:val="nil"/>
              <w:bottom w:val="single" w:sz="4" w:space="0" w:color="auto"/>
              <w:right w:val="single" w:sz="4" w:space="0" w:color="auto"/>
            </w:tcBorders>
            <w:shd w:val="clear" w:color="auto" w:fill="auto"/>
            <w:noWrap/>
            <w:vAlign w:val="center"/>
            <w:hideMark/>
          </w:tcPr>
          <w:p w14:paraId="2DB2BD7B"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317A1BDD"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0FCB6A8"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Address</w:t>
            </w:r>
          </w:p>
        </w:tc>
        <w:tc>
          <w:tcPr>
            <w:tcW w:w="5550" w:type="dxa"/>
            <w:tcBorders>
              <w:top w:val="nil"/>
              <w:left w:val="nil"/>
              <w:bottom w:val="single" w:sz="4" w:space="0" w:color="auto"/>
              <w:right w:val="single" w:sz="4" w:space="0" w:color="auto"/>
            </w:tcBorders>
            <w:shd w:val="clear" w:color="auto" w:fill="auto"/>
            <w:vAlign w:val="center"/>
            <w:hideMark/>
          </w:tcPr>
          <w:p w14:paraId="29F830EF"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5947942A"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348BBB5D"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PWSID/NPDES Permit #2</w:t>
            </w:r>
          </w:p>
        </w:tc>
        <w:tc>
          <w:tcPr>
            <w:tcW w:w="5550" w:type="dxa"/>
            <w:tcBorders>
              <w:top w:val="nil"/>
              <w:left w:val="nil"/>
              <w:bottom w:val="single" w:sz="4" w:space="0" w:color="auto"/>
              <w:right w:val="single" w:sz="4" w:space="0" w:color="auto"/>
            </w:tcBorders>
            <w:shd w:val="clear" w:color="auto" w:fill="auto"/>
            <w:noWrap/>
            <w:vAlign w:val="center"/>
            <w:hideMark/>
          </w:tcPr>
          <w:p w14:paraId="6F9F9C99"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3A07C552"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2A0BEF64"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Type (W/WW)</w:t>
            </w:r>
          </w:p>
        </w:tc>
        <w:tc>
          <w:tcPr>
            <w:tcW w:w="5550" w:type="dxa"/>
            <w:tcBorders>
              <w:top w:val="nil"/>
              <w:left w:val="nil"/>
              <w:bottom w:val="single" w:sz="4" w:space="0" w:color="auto"/>
              <w:right w:val="single" w:sz="4" w:space="0" w:color="auto"/>
            </w:tcBorders>
            <w:shd w:val="clear" w:color="auto" w:fill="auto"/>
            <w:noWrap/>
            <w:vAlign w:val="center"/>
            <w:hideMark/>
          </w:tcPr>
          <w:p w14:paraId="26EBAAE4"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131D114B"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729A21F"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Size</w:t>
            </w:r>
            <w:r w:rsidR="004F7CF6">
              <w:rPr>
                <w:rFonts w:ascii="Arial" w:eastAsia="Times New Roman" w:hAnsi="Arial" w:cs="Arial"/>
                <w:b/>
                <w:bCs/>
                <w:color w:val="000000"/>
                <w:sz w:val="28"/>
                <w:szCs w:val="28"/>
              </w:rPr>
              <w:t xml:space="preserve"> / # of Employees</w:t>
            </w:r>
          </w:p>
        </w:tc>
        <w:tc>
          <w:tcPr>
            <w:tcW w:w="5550" w:type="dxa"/>
            <w:tcBorders>
              <w:top w:val="nil"/>
              <w:left w:val="nil"/>
              <w:bottom w:val="single" w:sz="4" w:space="0" w:color="auto"/>
              <w:right w:val="single" w:sz="4" w:space="0" w:color="auto"/>
            </w:tcBorders>
            <w:shd w:val="clear" w:color="auto" w:fill="auto"/>
            <w:noWrap/>
            <w:vAlign w:val="center"/>
            <w:hideMark/>
          </w:tcPr>
          <w:p w14:paraId="733D561A"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57EEAFF2"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D2D28CF"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Contact</w:t>
            </w:r>
          </w:p>
        </w:tc>
        <w:tc>
          <w:tcPr>
            <w:tcW w:w="5550" w:type="dxa"/>
            <w:tcBorders>
              <w:top w:val="nil"/>
              <w:left w:val="nil"/>
              <w:bottom w:val="single" w:sz="4" w:space="0" w:color="auto"/>
              <w:right w:val="single" w:sz="4" w:space="0" w:color="auto"/>
            </w:tcBorders>
            <w:shd w:val="clear" w:color="auto" w:fill="auto"/>
            <w:noWrap/>
            <w:vAlign w:val="center"/>
            <w:hideMark/>
          </w:tcPr>
          <w:p w14:paraId="288380BE"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49D10381"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AE0B638" w14:textId="77777777" w:rsidR="00161380" w:rsidRPr="00161380" w:rsidRDefault="00161380" w:rsidP="004F7CF6">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 xml:space="preserve">Phone </w:t>
            </w:r>
            <w:r w:rsidR="004F7CF6">
              <w:rPr>
                <w:rFonts w:ascii="Arial" w:eastAsia="Times New Roman" w:hAnsi="Arial" w:cs="Arial"/>
                <w:b/>
                <w:bCs/>
                <w:color w:val="000000"/>
                <w:sz w:val="28"/>
                <w:szCs w:val="28"/>
              </w:rPr>
              <w:t>Number</w:t>
            </w:r>
          </w:p>
        </w:tc>
        <w:tc>
          <w:tcPr>
            <w:tcW w:w="5550" w:type="dxa"/>
            <w:tcBorders>
              <w:top w:val="nil"/>
              <w:left w:val="nil"/>
              <w:bottom w:val="single" w:sz="4" w:space="0" w:color="auto"/>
              <w:right w:val="single" w:sz="4" w:space="0" w:color="auto"/>
            </w:tcBorders>
            <w:shd w:val="clear" w:color="auto" w:fill="auto"/>
            <w:noWrap/>
            <w:vAlign w:val="center"/>
            <w:hideMark/>
          </w:tcPr>
          <w:p w14:paraId="19BB8459"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6DD0B820"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280360A"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Email Address</w:t>
            </w:r>
          </w:p>
        </w:tc>
        <w:tc>
          <w:tcPr>
            <w:tcW w:w="5550" w:type="dxa"/>
            <w:tcBorders>
              <w:top w:val="nil"/>
              <w:left w:val="nil"/>
              <w:bottom w:val="single" w:sz="4" w:space="0" w:color="auto"/>
              <w:right w:val="single" w:sz="4" w:space="0" w:color="auto"/>
            </w:tcBorders>
            <w:shd w:val="clear" w:color="auto" w:fill="auto"/>
            <w:noWrap/>
            <w:vAlign w:val="center"/>
            <w:hideMark/>
          </w:tcPr>
          <w:p w14:paraId="3BA61718"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0D745D7B" w14:textId="77777777"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B349D9B" w14:textId="77777777"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Name(s) of Pickup Personnel</w:t>
            </w:r>
          </w:p>
        </w:tc>
        <w:tc>
          <w:tcPr>
            <w:tcW w:w="5550" w:type="dxa"/>
            <w:tcBorders>
              <w:top w:val="nil"/>
              <w:left w:val="nil"/>
              <w:bottom w:val="single" w:sz="4" w:space="0" w:color="auto"/>
              <w:right w:val="single" w:sz="4" w:space="0" w:color="auto"/>
            </w:tcBorders>
            <w:shd w:val="clear" w:color="auto" w:fill="auto"/>
            <w:noWrap/>
            <w:vAlign w:val="center"/>
            <w:hideMark/>
          </w:tcPr>
          <w:p w14:paraId="2C8F386C" w14:textId="77777777"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14:paraId="4DA3EF3D"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4432EDC8" w14:textId="77777777" w:rsidR="00161380" w:rsidRPr="00161380" w:rsidRDefault="00161380" w:rsidP="00161380">
            <w:pPr>
              <w:spacing w:after="0" w:line="240" w:lineRule="auto"/>
              <w:rPr>
                <w:rFonts w:ascii="Arial" w:eastAsia="Times New Roman" w:hAnsi="Arial" w:cs="Arial"/>
                <w:sz w:val="24"/>
                <w:szCs w:val="24"/>
              </w:rPr>
            </w:pPr>
          </w:p>
        </w:tc>
        <w:tc>
          <w:tcPr>
            <w:tcW w:w="5550" w:type="dxa"/>
            <w:tcBorders>
              <w:top w:val="nil"/>
              <w:left w:val="nil"/>
              <w:bottom w:val="nil"/>
              <w:right w:val="nil"/>
            </w:tcBorders>
            <w:shd w:val="clear" w:color="auto" w:fill="auto"/>
            <w:noWrap/>
            <w:vAlign w:val="bottom"/>
            <w:hideMark/>
          </w:tcPr>
          <w:p w14:paraId="70D8F10A" w14:textId="77777777" w:rsidR="00161380" w:rsidRPr="00161380" w:rsidRDefault="00161380" w:rsidP="004F7CF6">
            <w:pPr>
              <w:spacing w:after="0" w:line="240" w:lineRule="auto"/>
              <w:jc w:val="center"/>
              <w:rPr>
                <w:rFonts w:ascii="Times New Roman" w:eastAsia="Times New Roman" w:hAnsi="Times New Roman" w:cs="Times New Roman"/>
                <w:sz w:val="20"/>
                <w:szCs w:val="20"/>
              </w:rPr>
            </w:pPr>
          </w:p>
        </w:tc>
      </w:tr>
      <w:tr w:rsidR="00161380" w:rsidRPr="00161380" w14:paraId="0A0AEBB1"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251DD280"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14:paraId="04213C17" w14:textId="77777777"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14:paraId="556FAC22"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tcPr>
          <w:p w14:paraId="600094A7"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tcPr>
          <w:p w14:paraId="1153C315" w14:textId="77777777"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14:paraId="7E652961"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382B7456"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14:paraId="761AD4DD" w14:textId="77777777"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14:paraId="37D5AC75"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09F15B43"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14:paraId="0B46D7E9" w14:textId="77777777"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14:paraId="41261EF0"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1B45E1CB"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14:paraId="62F3E1B1" w14:textId="77777777"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14:paraId="6683723E"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6E7DBCA5"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14:paraId="68BAEF83" w14:textId="77777777"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14:paraId="612B74AB"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5BC2A5D0"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single" w:sz="4" w:space="0" w:color="auto"/>
              <w:right w:val="nil"/>
            </w:tcBorders>
            <w:shd w:val="clear" w:color="auto" w:fill="auto"/>
            <w:noWrap/>
            <w:vAlign w:val="bottom"/>
            <w:hideMark/>
          </w:tcPr>
          <w:p w14:paraId="55600EFA" w14:textId="77777777" w:rsidR="00161380" w:rsidRPr="00161380" w:rsidRDefault="00161380" w:rsidP="00161380">
            <w:pPr>
              <w:spacing w:after="0" w:line="240" w:lineRule="auto"/>
              <w:rPr>
                <w:rFonts w:ascii="Times New Roman" w:eastAsia="Times New Roman" w:hAnsi="Times New Roman" w:cs="Times New Roman"/>
                <w:sz w:val="20"/>
                <w:szCs w:val="20"/>
              </w:rPr>
            </w:pPr>
            <w:r w:rsidRPr="00161380">
              <w:rPr>
                <w:rFonts w:ascii="Arial" w:eastAsia="Times New Roman" w:hAnsi="Arial" w:cs="Arial"/>
                <w:color w:val="000000"/>
                <w:sz w:val="24"/>
                <w:szCs w:val="24"/>
              </w:rPr>
              <w:t> </w:t>
            </w:r>
          </w:p>
        </w:tc>
      </w:tr>
      <w:tr w:rsidR="00161380" w:rsidRPr="00161380" w14:paraId="1643DAD2"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14:paraId="5B27BAE2"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14:paraId="1E39461F" w14:textId="77777777" w:rsidR="00161380" w:rsidRPr="00161380" w:rsidRDefault="00161380" w:rsidP="00161380">
            <w:pPr>
              <w:spacing w:after="0" w:line="240" w:lineRule="auto"/>
              <w:rPr>
                <w:rFonts w:ascii="Times New Roman" w:eastAsia="Times New Roman" w:hAnsi="Times New Roman" w:cs="Times New Roman"/>
                <w:sz w:val="20"/>
                <w:szCs w:val="20"/>
              </w:rPr>
            </w:pPr>
            <w:r w:rsidRPr="00161380">
              <w:rPr>
                <w:rFonts w:ascii="Arial" w:eastAsia="Times New Roman" w:hAnsi="Arial" w:cs="Arial"/>
                <w:b/>
                <w:bCs/>
                <w:color w:val="000000"/>
                <w:sz w:val="24"/>
                <w:szCs w:val="24"/>
              </w:rPr>
              <w:t xml:space="preserve">Signature                    </w:t>
            </w:r>
            <w:r w:rsidR="00BF46D6">
              <w:rPr>
                <w:rFonts w:ascii="Arial" w:eastAsia="Times New Roman" w:hAnsi="Arial" w:cs="Arial"/>
                <w:b/>
                <w:bCs/>
                <w:color w:val="000000"/>
                <w:sz w:val="24"/>
                <w:szCs w:val="24"/>
              </w:rPr>
              <w:t xml:space="preserve">                         </w:t>
            </w:r>
            <w:r w:rsidRPr="00161380">
              <w:rPr>
                <w:rFonts w:ascii="Arial" w:eastAsia="Times New Roman" w:hAnsi="Arial" w:cs="Arial"/>
                <w:b/>
                <w:bCs/>
                <w:color w:val="000000"/>
                <w:sz w:val="24"/>
                <w:szCs w:val="24"/>
              </w:rPr>
              <w:t xml:space="preserve"> Date</w:t>
            </w:r>
          </w:p>
        </w:tc>
      </w:tr>
      <w:tr w:rsidR="00161380" w:rsidRPr="00161380" w14:paraId="566EBBA2" w14:textId="77777777" w:rsidTr="00161380">
        <w:trPr>
          <w:gridAfter w:val="1"/>
          <w:wAfter w:w="730" w:type="dxa"/>
          <w:trHeight w:val="300"/>
        </w:trPr>
        <w:tc>
          <w:tcPr>
            <w:tcW w:w="4260" w:type="dxa"/>
            <w:tcBorders>
              <w:top w:val="nil"/>
              <w:left w:val="nil"/>
              <w:bottom w:val="nil"/>
              <w:right w:val="nil"/>
            </w:tcBorders>
            <w:shd w:val="clear" w:color="auto" w:fill="auto"/>
            <w:noWrap/>
            <w:vAlign w:val="bottom"/>
          </w:tcPr>
          <w:p w14:paraId="442E6FAC" w14:textId="77777777"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tcPr>
          <w:p w14:paraId="447EFAF7" w14:textId="77777777" w:rsidR="00161380" w:rsidRPr="00161380" w:rsidRDefault="00161380" w:rsidP="00161380">
            <w:pPr>
              <w:spacing w:after="0" w:line="240" w:lineRule="auto"/>
              <w:rPr>
                <w:rFonts w:ascii="Arial" w:eastAsia="Times New Roman" w:hAnsi="Arial" w:cs="Arial"/>
                <w:color w:val="000000"/>
                <w:sz w:val="24"/>
                <w:szCs w:val="24"/>
              </w:rPr>
            </w:pPr>
          </w:p>
        </w:tc>
      </w:tr>
      <w:tr w:rsidR="00161380" w:rsidRPr="00161380" w14:paraId="1FD52A40" w14:textId="77777777" w:rsidTr="00161380">
        <w:trPr>
          <w:gridAfter w:val="1"/>
          <w:wAfter w:w="730" w:type="dxa"/>
          <w:trHeight w:val="315"/>
        </w:trPr>
        <w:tc>
          <w:tcPr>
            <w:tcW w:w="4260" w:type="dxa"/>
            <w:tcBorders>
              <w:top w:val="nil"/>
              <w:left w:val="nil"/>
              <w:bottom w:val="nil"/>
              <w:right w:val="nil"/>
            </w:tcBorders>
            <w:shd w:val="clear" w:color="auto" w:fill="auto"/>
            <w:noWrap/>
            <w:vAlign w:val="bottom"/>
          </w:tcPr>
          <w:p w14:paraId="712110E3" w14:textId="77777777" w:rsidR="00161380" w:rsidRPr="00161380" w:rsidRDefault="00161380" w:rsidP="00161380">
            <w:pPr>
              <w:spacing w:after="0" w:line="240" w:lineRule="auto"/>
              <w:rPr>
                <w:rFonts w:ascii="Arial" w:eastAsia="Times New Roman" w:hAnsi="Arial" w:cs="Arial"/>
                <w:color w:val="000000"/>
                <w:sz w:val="24"/>
                <w:szCs w:val="24"/>
              </w:rPr>
            </w:pPr>
          </w:p>
        </w:tc>
        <w:tc>
          <w:tcPr>
            <w:tcW w:w="5550" w:type="dxa"/>
            <w:tcBorders>
              <w:top w:val="nil"/>
              <w:left w:val="nil"/>
              <w:bottom w:val="nil"/>
              <w:right w:val="nil"/>
            </w:tcBorders>
            <w:shd w:val="clear" w:color="auto" w:fill="auto"/>
            <w:noWrap/>
            <w:vAlign w:val="bottom"/>
          </w:tcPr>
          <w:p w14:paraId="1C91C8E8" w14:textId="77777777" w:rsidR="00161380" w:rsidRPr="00161380" w:rsidRDefault="00161380" w:rsidP="00161380">
            <w:pPr>
              <w:spacing w:after="0" w:line="240" w:lineRule="auto"/>
              <w:rPr>
                <w:rFonts w:ascii="Arial" w:eastAsia="Times New Roman" w:hAnsi="Arial" w:cs="Arial"/>
                <w:b/>
                <w:bCs/>
                <w:color w:val="000000"/>
                <w:sz w:val="24"/>
                <w:szCs w:val="24"/>
              </w:rPr>
            </w:pPr>
          </w:p>
        </w:tc>
      </w:tr>
    </w:tbl>
    <w:p w14:paraId="4FC2950B" w14:textId="77777777" w:rsidR="00E958CA" w:rsidRDefault="00E958CA" w:rsidP="00937945">
      <w:pPr>
        <w:rPr>
          <w:rFonts w:ascii="Arial" w:hAnsi="Arial" w:cs="Arial"/>
          <w:sz w:val="24"/>
        </w:rPr>
      </w:pPr>
    </w:p>
    <w:p w14:paraId="76DC9EE2" w14:textId="77777777" w:rsidR="00161380" w:rsidRDefault="00161380" w:rsidP="00161380">
      <w:pPr>
        <w:rPr>
          <w:rFonts w:ascii="Arial" w:hAnsi="Arial" w:cs="Arial"/>
          <w:i/>
          <w:sz w:val="24"/>
        </w:rPr>
      </w:pPr>
    </w:p>
    <w:p w14:paraId="08C846C8" w14:textId="77777777" w:rsidR="00161380" w:rsidRPr="00BD030D" w:rsidRDefault="00161380" w:rsidP="00161380">
      <w:pPr>
        <w:rPr>
          <w:rFonts w:ascii="Arial" w:hAnsi="Arial" w:cs="Arial"/>
          <w:i/>
          <w:sz w:val="24"/>
        </w:rPr>
      </w:pPr>
      <w:r w:rsidRPr="00BD030D">
        <w:rPr>
          <w:rFonts w:ascii="Arial" w:hAnsi="Arial" w:cs="Arial"/>
          <w:i/>
          <w:sz w:val="24"/>
        </w:rPr>
        <w:t>Disclaimer:</w:t>
      </w:r>
    </w:p>
    <w:p w14:paraId="065011BE" w14:textId="77777777" w:rsidR="00161380" w:rsidRDefault="00161380" w:rsidP="00161380">
      <w:pPr>
        <w:jc w:val="both"/>
        <w:rPr>
          <w:rFonts w:ascii="Arial" w:hAnsi="Arial" w:cs="Arial"/>
          <w:i/>
          <w:sz w:val="24"/>
        </w:rPr>
      </w:pPr>
      <w:r w:rsidRPr="00BD030D">
        <w:rPr>
          <w:rFonts w:ascii="Arial" w:hAnsi="Arial" w:cs="Arial"/>
          <w:i/>
          <w:sz w:val="24"/>
        </w:rPr>
        <w:t xml:space="preserve">The City of </w:t>
      </w:r>
      <w:r w:rsidR="001B3F31">
        <w:rPr>
          <w:rFonts w:ascii="Arial" w:hAnsi="Arial" w:cs="Arial"/>
          <w:i/>
          <w:sz w:val="24"/>
        </w:rPr>
        <w:t>Palm Coast</w:t>
      </w:r>
      <w:r w:rsidRPr="00BD030D">
        <w:rPr>
          <w:rFonts w:ascii="Arial" w:hAnsi="Arial" w:cs="Arial"/>
          <w:i/>
          <w:sz w:val="24"/>
        </w:rPr>
        <w:t xml:space="preserve"> is a distr</w:t>
      </w:r>
      <w:r>
        <w:rPr>
          <w:rFonts w:ascii="Arial" w:hAnsi="Arial" w:cs="Arial"/>
          <w:i/>
          <w:sz w:val="24"/>
        </w:rPr>
        <w:t xml:space="preserve">ibutor for EPA’s reusable mask distribution </w:t>
      </w:r>
      <w:r w:rsidRPr="00BD030D">
        <w:rPr>
          <w:rFonts w:ascii="Arial" w:hAnsi="Arial" w:cs="Arial"/>
          <w:i/>
          <w:sz w:val="24"/>
        </w:rPr>
        <w:t xml:space="preserve">program only.  </w:t>
      </w:r>
      <w:r>
        <w:rPr>
          <w:rFonts w:ascii="Arial" w:hAnsi="Arial" w:cs="Arial"/>
          <w:i/>
          <w:sz w:val="24"/>
        </w:rPr>
        <w:t>We do not make any claims or warranties of the performance of these masks.</w:t>
      </w:r>
    </w:p>
    <w:p w14:paraId="48C56A82" w14:textId="77777777" w:rsidR="00161380" w:rsidRDefault="00161380" w:rsidP="00937945">
      <w:pPr>
        <w:rPr>
          <w:rFonts w:ascii="Arial" w:hAnsi="Arial" w:cs="Arial"/>
          <w:sz w:val="24"/>
        </w:rPr>
      </w:pPr>
    </w:p>
    <w:sectPr w:rsidR="00161380" w:rsidSect="00045203">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41887"/>
    <w:multiLevelType w:val="hybridMultilevel"/>
    <w:tmpl w:val="94808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94E44"/>
    <w:multiLevelType w:val="hybridMultilevel"/>
    <w:tmpl w:val="A20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E3"/>
    <w:rsid w:val="00045203"/>
    <w:rsid w:val="000A6E99"/>
    <w:rsid w:val="000D1D09"/>
    <w:rsid w:val="001522B6"/>
    <w:rsid w:val="00160476"/>
    <w:rsid w:val="00161380"/>
    <w:rsid w:val="0017126C"/>
    <w:rsid w:val="001B3F31"/>
    <w:rsid w:val="001B5D53"/>
    <w:rsid w:val="001F107E"/>
    <w:rsid w:val="002572BB"/>
    <w:rsid w:val="002D6F04"/>
    <w:rsid w:val="00386211"/>
    <w:rsid w:val="004137E8"/>
    <w:rsid w:val="00421C4D"/>
    <w:rsid w:val="0046083A"/>
    <w:rsid w:val="00485808"/>
    <w:rsid w:val="00495361"/>
    <w:rsid w:val="004F7CF6"/>
    <w:rsid w:val="005D3386"/>
    <w:rsid w:val="006771C6"/>
    <w:rsid w:val="00680B72"/>
    <w:rsid w:val="006877BD"/>
    <w:rsid w:val="006B3706"/>
    <w:rsid w:val="006C4A18"/>
    <w:rsid w:val="006E2237"/>
    <w:rsid w:val="007B3297"/>
    <w:rsid w:val="007C23DE"/>
    <w:rsid w:val="00937945"/>
    <w:rsid w:val="00952B81"/>
    <w:rsid w:val="00955DF5"/>
    <w:rsid w:val="009B6163"/>
    <w:rsid w:val="009E603C"/>
    <w:rsid w:val="00A0797C"/>
    <w:rsid w:val="00A512BE"/>
    <w:rsid w:val="00A55123"/>
    <w:rsid w:val="00B34BDE"/>
    <w:rsid w:val="00B836A0"/>
    <w:rsid w:val="00BC61D1"/>
    <w:rsid w:val="00BC76EE"/>
    <w:rsid w:val="00BD030D"/>
    <w:rsid w:val="00BE16E3"/>
    <w:rsid w:val="00BF2AE8"/>
    <w:rsid w:val="00BF46D6"/>
    <w:rsid w:val="00C47F78"/>
    <w:rsid w:val="00CB0FD0"/>
    <w:rsid w:val="00CC2C64"/>
    <w:rsid w:val="00CD079B"/>
    <w:rsid w:val="00CF1890"/>
    <w:rsid w:val="00CF1E86"/>
    <w:rsid w:val="00D3429D"/>
    <w:rsid w:val="00D567AE"/>
    <w:rsid w:val="00D87F29"/>
    <w:rsid w:val="00D91C61"/>
    <w:rsid w:val="00DC3376"/>
    <w:rsid w:val="00E62928"/>
    <w:rsid w:val="00E958CA"/>
    <w:rsid w:val="00E9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D8F6"/>
  <w15:chartTrackingRefBased/>
  <w15:docId w15:val="{C7569C7F-0BA1-419B-B915-098070A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3C"/>
    <w:pPr>
      <w:ind w:left="720"/>
      <w:contextualSpacing/>
    </w:pPr>
  </w:style>
  <w:style w:type="paragraph" w:styleId="BalloonText">
    <w:name w:val="Balloon Text"/>
    <w:basedOn w:val="Normal"/>
    <w:link w:val="BalloonTextChar"/>
    <w:uiPriority w:val="99"/>
    <w:semiHidden/>
    <w:unhideWhenUsed/>
    <w:rsid w:val="007B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97"/>
    <w:rPr>
      <w:rFonts w:ascii="Segoe UI" w:hAnsi="Segoe UI" w:cs="Segoe UI"/>
      <w:sz w:val="18"/>
      <w:szCs w:val="18"/>
    </w:rPr>
  </w:style>
  <w:style w:type="character" w:styleId="Hyperlink">
    <w:name w:val="Hyperlink"/>
    <w:basedOn w:val="DefaultParagraphFont"/>
    <w:uiPriority w:val="99"/>
    <w:unhideWhenUsed/>
    <w:rsid w:val="00E958CA"/>
    <w:rPr>
      <w:color w:val="0563C1" w:themeColor="hyperlink"/>
      <w:u w:val="single"/>
    </w:rPr>
  </w:style>
  <w:style w:type="character" w:styleId="FollowedHyperlink">
    <w:name w:val="FollowedHyperlink"/>
    <w:basedOn w:val="DefaultParagraphFont"/>
    <w:uiPriority w:val="99"/>
    <w:semiHidden/>
    <w:unhideWhenUsed/>
    <w:rsid w:val="001B5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97226">
      <w:bodyDiv w:val="1"/>
      <w:marLeft w:val="0"/>
      <w:marRight w:val="0"/>
      <w:marTop w:val="0"/>
      <w:marBottom w:val="0"/>
      <w:divBdr>
        <w:top w:val="none" w:sz="0" w:space="0" w:color="auto"/>
        <w:left w:val="none" w:sz="0" w:space="0" w:color="auto"/>
        <w:bottom w:val="none" w:sz="0" w:space="0" w:color="auto"/>
        <w:right w:val="none" w:sz="0" w:space="0" w:color="auto"/>
      </w:divBdr>
    </w:div>
    <w:div w:id="1058363711">
      <w:bodyDiv w:val="1"/>
      <w:marLeft w:val="0"/>
      <w:marRight w:val="0"/>
      <w:marTop w:val="0"/>
      <w:marBottom w:val="0"/>
      <w:divBdr>
        <w:top w:val="none" w:sz="0" w:space="0" w:color="auto"/>
        <w:left w:val="none" w:sz="0" w:space="0" w:color="auto"/>
        <w:bottom w:val="none" w:sz="0" w:space="0" w:color="auto"/>
        <w:right w:val="none" w:sz="0" w:space="0" w:color="auto"/>
      </w:divBdr>
    </w:div>
    <w:div w:id="1080836993">
      <w:bodyDiv w:val="1"/>
      <w:marLeft w:val="0"/>
      <w:marRight w:val="0"/>
      <w:marTop w:val="0"/>
      <w:marBottom w:val="0"/>
      <w:divBdr>
        <w:top w:val="none" w:sz="0" w:space="0" w:color="auto"/>
        <w:left w:val="none" w:sz="0" w:space="0" w:color="auto"/>
        <w:bottom w:val="none" w:sz="0" w:space="0" w:color="auto"/>
        <w:right w:val="none" w:sz="0" w:space="0" w:color="auto"/>
      </w:divBdr>
    </w:div>
    <w:div w:id="1881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opkins@palmcoast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opkins@palmcoastgov.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Pompano Beach</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Shana-Roy Coombs-Gordon</dc:creator>
  <cp:keywords/>
  <dc:description/>
  <cp:lastModifiedBy>Hinton,R. Carol</cp:lastModifiedBy>
  <cp:revision>2</cp:revision>
  <cp:lastPrinted>2020-04-30T16:41:00Z</cp:lastPrinted>
  <dcterms:created xsi:type="dcterms:W3CDTF">2020-05-15T16:08:00Z</dcterms:created>
  <dcterms:modified xsi:type="dcterms:W3CDTF">2020-05-15T16:08:00Z</dcterms:modified>
</cp:coreProperties>
</file>